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9A" w:rsidRDefault="00D6329A">
      <w:pPr>
        <w:rPr>
          <w:b/>
        </w:rPr>
      </w:pPr>
      <w:r>
        <w:rPr>
          <w:b/>
        </w:rPr>
        <w:t>COMUNICATO STAMPA</w:t>
      </w:r>
    </w:p>
    <w:p w:rsidR="00D6329A" w:rsidRDefault="00D6329A">
      <w:pPr>
        <w:rPr>
          <w:b/>
        </w:rPr>
      </w:pPr>
    </w:p>
    <w:p w:rsidR="00157700" w:rsidRPr="006D4021" w:rsidRDefault="00441912">
      <w:pPr>
        <w:rPr>
          <w:b/>
        </w:rPr>
      </w:pPr>
      <w:r>
        <w:rPr>
          <w:b/>
        </w:rPr>
        <w:t>Ufficio Postale di Bolgheri – La soluzione individuata dal Sindaco</w:t>
      </w:r>
    </w:p>
    <w:p w:rsidR="007D77A8" w:rsidRDefault="007D77A8"/>
    <w:p w:rsidR="00441912" w:rsidRDefault="007D77A8">
      <w:r>
        <w:t xml:space="preserve">Il Sindaco Fabio Tinti ha sottoscritto la richiesta di accreditamento della Sede di Bolgheri come sede di attuazione di Progetti di Servizio Civile Regionale, aderendo al progetto </w:t>
      </w:r>
      <w:r w:rsidR="00013B8F">
        <w:t xml:space="preserve">“Ecco Fatto! Zero burocrazia” promosso da UNCEM Toscana e al quale ha aderito anche la Regione Toscana. </w:t>
      </w:r>
    </w:p>
    <w:p w:rsidR="007D77A8" w:rsidRDefault="00013B8F">
      <w:r>
        <w:t>La richiesta di accreditamento e quindi la individuazione di Bolgheri come sede di progetto rappresenta la soluzione individuata dall’Amministrazion</w:t>
      </w:r>
      <w:r w:rsidR="00441912">
        <w:t>e C</w:t>
      </w:r>
      <w:r w:rsidR="00D6329A">
        <w:t>omunale per</w:t>
      </w:r>
      <w:r w:rsidR="00441912">
        <w:t xml:space="preserve"> la </w:t>
      </w:r>
      <w:r>
        <w:t>chiusura dell’Ufficio Postale di Bolgheri.</w:t>
      </w:r>
    </w:p>
    <w:p w:rsidR="00897576" w:rsidRDefault="00013B8F">
      <w:r>
        <w:t>Infatti, nonostante</w:t>
      </w:r>
      <w:r w:rsidR="00441912">
        <w:t xml:space="preserve"> le iniziative assunte dall’Amministrazione negli scorsi mesi, </w:t>
      </w:r>
      <w:r>
        <w:t xml:space="preserve"> le lettere trasmesse </w:t>
      </w:r>
      <w:r w:rsidR="00441912">
        <w:t xml:space="preserve">alla Direzione Poste Italiane </w:t>
      </w:r>
      <w:r>
        <w:t xml:space="preserve"> e l’interessamento diretto del Presidente della Regione Toscana Enrico Rossi che ha sottoscritto un accordo per ridurre il taglio</w:t>
      </w:r>
      <w:r w:rsidR="0032275A">
        <w:t xml:space="preserve"> degli uffici postali periferici,</w:t>
      </w:r>
      <w:r w:rsidR="00897576">
        <w:t xml:space="preserve"> Poste Italiane </w:t>
      </w:r>
      <w:r w:rsidR="00441912">
        <w:t xml:space="preserve">venerdì scorso ha ufficialmente comunicato al Sindaco </w:t>
      </w:r>
      <w:r w:rsidR="00897576">
        <w:t>la chiusura al pubblico dell’Ufficio di Bolgheri con il prossimo 18 dicembre.</w:t>
      </w:r>
    </w:p>
    <w:p w:rsidR="00897576" w:rsidRDefault="00897576">
      <w:r>
        <w:t xml:space="preserve">La soluzione individuata dal Comune, </w:t>
      </w:r>
      <w:r w:rsidR="006D5630">
        <w:t xml:space="preserve"> grazie all’adesione al Progetto “Ecco Fatto” prevede il mantenimento dell’apertura di un ufficio a Bolgheri al cui interno saranno erogati tutta una serie di servizi, quindi oltre a quelli attualmente esercitati da Poste Italiane, anche altri, grazie anche al supporto fornito da giovani volontar</w:t>
      </w:r>
      <w:r w:rsidR="006D4021">
        <w:t>i del Servizio Civile Regionale, che collaboreranno sia con personale comunale che con volontari di associazioni per garantire l’apertura dell’ufficio e l’espletamento dei servizi che saranno individuati.</w:t>
      </w:r>
    </w:p>
    <w:p w:rsidR="006D4021" w:rsidRDefault="006D4021">
      <w:r>
        <w:t>A giorni quindi sarà cura dell’Amministrazione Comunale definire la programmazione degli interventi da fare, grazie anche al coinvolgimento e il confronto con la cittadinanza</w:t>
      </w:r>
      <w:r w:rsidR="0098128A">
        <w:t>,</w:t>
      </w:r>
      <w:r>
        <w:t xml:space="preserve">  per il mantenimento dell’apertura al pubblico dell’ufficio di Bolgheri.</w:t>
      </w:r>
      <w:r w:rsidR="00441912">
        <w:t xml:space="preserve">  Ancora una volta è il livello locale, afferma il Sindaco Fabio Tinti, che si fa carico di risolvere problematiche poste a livello nazionale tese ad operazioni di riorganizzazione basate solo su necessità di razionalizzazione della spesa senza tenere di conto delle specificità dei cittadini residenti in piccoli borghi</w:t>
      </w:r>
      <w:r w:rsidR="0098128A">
        <w:t>, spesso anziani o comunque con difficoltà a spostarsi presso altre sedi.</w:t>
      </w:r>
      <w:r w:rsidR="00441912">
        <w:t xml:space="preserve"> </w:t>
      </w:r>
    </w:p>
    <w:p w:rsidR="00D6329A" w:rsidRDefault="00D6329A"/>
    <w:p w:rsidR="00D6329A" w:rsidRDefault="00D632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1CD">
        <w:t>Il Responsabile Ufficio Stampa</w:t>
      </w:r>
    </w:p>
    <w:p w:rsidR="00CF71CD" w:rsidRDefault="00CF7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Patrizia Toninelli</w:t>
      </w:r>
    </w:p>
    <w:p w:rsidR="0098128A" w:rsidRDefault="0098128A"/>
    <w:p w:rsidR="0098128A" w:rsidRDefault="0098128A"/>
    <w:p w:rsidR="0098128A" w:rsidRDefault="0098128A"/>
    <w:sectPr w:rsidR="0098128A" w:rsidSect="00157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77A8"/>
    <w:rsid w:val="00013B8F"/>
    <w:rsid w:val="00157700"/>
    <w:rsid w:val="00313D4D"/>
    <w:rsid w:val="0032275A"/>
    <w:rsid w:val="00441912"/>
    <w:rsid w:val="005856D7"/>
    <w:rsid w:val="006D4021"/>
    <w:rsid w:val="006D5630"/>
    <w:rsid w:val="007C6A4B"/>
    <w:rsid w:val="007D77A8"/>
    <w:rsid w:val="00897576"/>
    <w:rsid w:val="0098128A"/>
    <w:rsid w:val="00CF71CD"/>
    <w:rsid w:val="00D6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7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cp:lastPrinted>2012-12-10T12:14:00Z</cp:lastPrinted>
  <dcterms:created xsi:type="dcterms:W3CDTF">2012-12-15T08:17:00Z</dcterms:created>
  <dcterms:modified xsi:type="dcterms:W3CDTF">2012-12-15T08:17:00Z</dcterms:modified>
</cp:coreProperties>
</file>