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AA4" w:rsidRDefault="00B01AA4" w:rsidP="00854439">
      <w:pPr>
        <w:rPr>
          <w:rFonts w:ascii="Arial" w:hAnsi="Arial" w:cs="Arial"/>
        </w:rPr>
      </w:pPr>
    </w:p>
    <w:p w:rsidR="00E0629F" w:rsidRDefault="00E0629F" w:rsidP="00854439">
      <w:pPr>
        <w:rPr>
          <w:rFonts w:ascii="Arial" w:hAnsi="Arial" w:cs="Arial"/>
        </w:rPr>
      </w:pPr>
    </w:p>
    <w:p w:rsidR="00E0629F" w:rsidRPr="006A1ED7" w:rsidRDefault="00E0629F" w:rsidP="00E0629F">
      <w:pPr>
        <w:jc w:val="right"/>
        <w:rPr>
          <w:rFonts w:asciiTheme="minorHAnsi" w:hAnsiTheme="minorHAnsi" w:cstheme="minorHAnsi"/>
        </w:rPr>
      </w:pPr>
      <w:r w:rsidRPr="006A1ED7">
        <w:rPr>
          <w:rFonts w:asciiTheme="minorHAnsi" w:hAnsiTheme="minorHAnsi" w:cstheme="minorHAnsi"/>
        </w:rPr>
        <w:t xml:space="preserve">Castagneto Carducci, </w:t>
      </w:r>
      <w:r w:rsidR="006A1ED7" w:rsidRPr="006A1ED7">
        <w:rPr>
          <w:rFonts w:asciiTheme="minorHAnsi" w:hAnsiTheme="minorHAnsi" w:cstheme="minorHAnsi"/>
        </w:rPr>
        <w:t>24</w:t>
      </w:r>
      <w:r w:rsidRPr="006A1ED7">
        <w:rPr>
          <w:rFonts w:asciiTheme="minorHAnsi" w:hAnsiTheme="minorHAnsi" w:cstheme="minorHAnsi"/>
        </w:rPr>
        <w:t xml:space="preserve"> </w:t>
      </w:r>
      <w:r w:rsidR="006A1ED7" w:rsidRPr="006A1ED7">
        <w:rPr>
          <w:rFonts w:asciiTheme="minorHAnsi" w:hAnsiTheme="minorHAnsi" w:cstheme="minorHAnsi"/>
        </w:rPr>
        <w:t>settembre</w:t>
      </w:r>
      <w:r w:rsidRPr="006A1ED7">
        <w:rPr>
          <w:rFonts w:asciiTheme="minorHAnsi" w:hAnsiTheme="minorHAnsi" w:cstheme="minorHAnsi"/>
        </w:rPr>
        <w:t xml:space="preserve"> 2012</w:t>
      </w:r>
    </w:p>
    <w:p w:rsidR="00E0629F" w:rsidRPr="006A1ED7" w:rsidRDefault="00E0629F" w:rsidP="00E0629F">
      <w:pPr>
        <w:jc w:val="right"/>
        <w:rPr>
          <w:rFonts w:asciiTheme="minorHAnsi" w:hAnsiTheme="minorHAnsi" w:cstheme="minorHAnsi"/>
        </w:rPr>
      </w:pPr>
    </w:p>
    <w:p w:rsidR="00E0629F" w:rsidRPr="006A1ED7" w:rsidRDefault="00E0629F" w:rsidP="00E0629F">
      <w:pPr>
        <w:jc w:val="right"/>
        <w:rPr>
          <w:rFonts w:asciiTheme="minorHAnsi" w:hAnsiTheme="minorHAnsi" w:cstheme="minorHAnsi"/>
        </w:rPr>
      </w:pPr>
    </w:p>
    <w:p w:rsidR="006A1ED7" w:rsidRPr="006A1ED7" w:rsidRDefault="006A1ED7" w:rsidP="00E0629F">
      <w:pPr>
        <w:jc w:val="center"/>
        <w:rPr>
          <w:rFonts w:asciiTheme="minorHAnsi" w:hAnsiTheme="minorHAnsi" w:cstheme="minorHAnsi"/>
          <w:b/>
        </w:rPr>
      </w:pPr>
    </w:p>
    <w:p w:rsidR="00E0629F" w:rsidRPr="004262B4" w:rsidRDefault="00E0629F" w:rsidP="004262B4">
      <w:pPr>
        <w:jc w:val="center"/>
        <w:rPr>
          <w:rFonts w:asciiTheme="minorHAnsi" w:hAnsiTheme="minorHAnsi" w:cstheme="minorHAnsi"/>
          <w:b/>
        </w:rPr>
      </w:pPr>
      <w:r w:rsidRPr="006A1ED7">
        <w:rPr>
          <w:rFonts w:asciiTheme="minorHAnsi" w:hAnsiTheme="minorHAnsi" w:cstheme="minorHAnsi"/>
          <w:b/>
        </w:rPr>
        <w:t xml:space="preserve">COMUNICATO STAMPA </w:t>
      </w:r>
    </w:p>
    <w:p w:rsidR="006A1ED7" w:rsidRPr="003E3C6E" w:rsidRDefault="003E3C6E" w:rsidP="006A1ED7">
      <w:pPr>
        <w:pStyle w:val="Corpodeltesto3"/>
        <w:spacing w:before="120"/>
        <w:ind w:left="-284" w:right="-284"/>
        <w:jc w:val="center"/>
        <w:rPr>
          <w:rFonts w:ascii="Calibri" w:hAnsi="Calibri" w:cs="Calibri"/>
          <w:b/>
          <w:bCs/>
          <w:sz w:val="28"/>
          <w:szCs w:val="24"/>
        </w:rPr>
      </w:pPr>
      <w:r>
        <w:rPr>
          <w:rFonts w:asciiTheme="minorHAnsi" w:hAnsiTheme="minorHAnsi" w:cstheme="minorHAnsi"/>
          <w:b/>
          <w:bCs/>
          <w:sz w:val="28"/>
          <w:szCs w:val="24"/>
        </w:rPr>
        <w:t>“</w:t>
      </w:r>
      <w:r w:rsidRPr="003E3C6E">
        <w:rPr>
          <w:rFonts w:asciiTheme="minorHAnsi" w:hAnsiTheme="minorHAnsi" w:cstheme="minorHAnsi"/>
          <w:b/>
          <w:bCs/>
          <w:sz w:val="28"/>
          <w:szCs w:val="24"/>
        </w:rPr>
        <w:t>PULIAMO IL BUIO</w:t>
      </w:r>
      <w:r>
        <w:rPr>
          <w:rFonts w:asciiTheme="minorHAnsi" w:hAnsiTheme="minorHAnsi" w:cstheme="minorHAnsi"/>
          <w:b/>
          <w:bCs/>
          <w:sz w:val="28"/>
          <w:szCs w:val="24"/>
        </w:rPr>
        <w:t>”</w:t>
      </w:r>
    </w:p>
    <w:p w:rsidR="00E0629F" w:rsidRPr="006A1ED7" w:rsidRDefault="00E0629F" w:rsidP="006A1ED7">
      <w:pPr>
        <w:jc w:val="center"/>
        <w:rPr>
          <w:rFonts w:asciiTheme="minorHAnsi" w:hAnsiTheme="minorHAnsi" w:cstheme="minorHAnsi"/>
          <w:b/>
          <w:i/>
        </w:rPr>
      </w:pPr>
      <w:r w:rsidRPr="006A1ED7">
        <w:rPr>
          <w:rFonts w:asciiTheme="minorHAnsi" w:hAnsiTheme="minorHAnsi" w:cstheme="minorHAnsi"/>
          <w:b/>
          <w:i/>
        </w:rPr>
        <w:t xml:space="preserve"> </w:t>
      </w:r>
    </w:p>
    <w:p w:rsidR="006A1ED7" w:rsidRDefault="003E3C6E" w:rsidP="00E937D3">
      <w:pPr>
        <w:jc w:val="both"/>
        <w:rPr>
          <w:rFonts w:asciiTheme="minorHAnsi" w:hAnsiTheme="minorHAnsi" w:cstheme="minorHAnsi"/>
        </w:rPr>
      </w:pPr>
      <w:r w:rsidRPr="004262B4">
        <w:rPr>
          <w:rFonts w:asciiTheme="minorHAnsi" w:hAnsiTheme="minorHAnsi" w:cstheme="minorHAnsi"/>
        </w:rPr>
        <w:t>Sabato 29 settembre 2012 nell’ambito dell’iniziativa internazionale, a cura di Legambiente e dell</w:t>
      </w:r>
      <w:r w:rsidR="004262B4">
        <w:rPr>
          <w:rFonts w:asciiTheme="minorHAnsi" w:hAnsiTheme="minorHAnsi" w:cstheme="minorHAnsi"/>
        </w:rPr>
        <w:t xml:space="preserve">a Società Speleologica Italiana </w:t>
      </w:r>
      <w:r w:rsidRPr="004262B4">
        <w:rPr>
          <w:rFonts w:asciiTheme="minorHAnsi" w:hAnsiTheme="minorHAnsi" w:cstheme="minorHAnsi"/>
        </w:rPr>
        <w:t xml:space="preserve">PULIAMO IL BUIO, il Gruppo Speleologico Archeologico Livornese, </w:t>
      </w:r>
      <w:r w:rsidR="004262B4" w:rsidRPr="004262B4">
        <w:rPr>
          <w:rFonts w:asciiTheme="minorHAnsi" w:hAnsiTheme="minorHAnsi" w:cstheme="minorHAnsi"/>
        </w:rPr>
        <w:t xml:space="preserve">con l'aiuto dei volontari delle associazioni venatorie, di Legambiente e di tutti i cittadini sensibili al problema, con il patrocinio dell'amministrazione comunale ed il supporto tecnico dell'impresa </w:t>
      </w:r>
      <w:proofErr w:type="spellStart"/>
      <w:r w:rsidR="004262B4" w:rsidRPr="004262B4">
        <w:rPr>
          <w:rFonts w:asciiTheme="minorHAnsi" w:hAnsiTheme="minorHAnsi" w:cstheme="minorHAnsi"/>
        </w:rPr>
        <w:t>Borla</w:t>
      </w:r>
      <w:proofErr w:type="spellEnd"/>
      <w:r w:rsidR="004262B4" w:rsidRPr="004262B4">
        <w:rPr>
          <w:rFonts w:asciiTheme="minorHAnsi" w:hAnsiTheme="minorHAnsi" w:cstheme="minorHAnsi"/>
        </w:rPr>
        <w:t xml:space="preserve"> snc, organizzano la pulizia delle Buche al Ferro. Sia le grotte che gli ambienti circostanti gli ingressi saranno ripuliti dai rifiuti abbandonati.</w:t>
      </w:r>
    </w:p>
    <w:p w:rsidR="004262B4" w:rsidRDefault="004262B4" w:rsidP="00E937D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partecipanti si ritroveranno nel parcheggio dell’ex campo sportivo di Castagneto Carducci alle ore 08.30.</w:t>
      </w:r>
    </w:p>
    <w:p w:rsidR="004262B4" w:rsidRPr="004262B4" w:rsidRDefault="004262B4" w:rsidP="00E937D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Maggiori informazioni su  www.comune.castagneto-carducci.li.it</w:t>
      </w:r>
    </w:p>
    <w:p w:rsidR="004262B4" w:rsidRDefault="004262B4" w:rsidP="004262B4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4262B4" w:rsidRDefault="004262B4" w:rsidP="004262B4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4262B4" w:rsidRDefault="004262B4" w:rsidP="004262B4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4262B4" w:rsidRDefault="004262B4" w:rsidP="00E937D3">
      <w:pPr>
        <w:jc w:val="both"/>
      </w:pPr>
    </w:p>
    <w:p w:rsidR="004262B4" w:rsidRDefault="004262B4" w:rsidP="00E937D3">
      <w:pPr>
        <w:jc w:val="both"/>
        <w:rPr>
          <w:rFonts w:asciiTheme="minorHAnsi" w:hAnsiTheme="minorHAnsi" w:cstheme="minorHAnsi"/>
        </w:rPr>
      </w:pPr>
    </w:p>
    <w:p w:rsidR="00EB5C79" w:rsidRPr="00EB5C79" w:rsidRDefault="00EB5C79" w:rsidP="00E937D3">
      <w:pPr>
        <w:jc w:val="both"/>
        <w:rPr>
          <w:rFonts w:asciiTheme="minorHAnsi" w:hAnsiTheme="minorHAnsi" w:cstheme="minorHAnsi"/>
        </w:rPr>
      </w:pPr>
    </w:p>
    <w:p w:rsidR="00213290" w:rsidRPr="00EB5C79" w:rsidRDefault="00213290" w:rsidP="00213290">
      <w:pPr>
        <w:jc w:val="right"/>
        <w:rPr>
          <w:rFonts w:asciiTheme="minorHAnsi" w:hAnsiTheme="minorHAnsi" w:cstheme="minorHAnsi"/>
        </w:rPr>
      </w:pPr>
      <w:r w:rsidRPr="00EB5C79">
        <w:rPr>
          <w:rFonts w:asciiTheme="minorHAnsi" w:hAnsiTheme="minorHAnsi" w:cstheme="minorHAnsi"/>
        </w:rPr>
        <w:t>Responsabile Area 7</w:t>
      </w:r>
    </w:p>
    <w:p w:rsidR="00213290" w:rsidRPr="006A1ED7" w:rsidRDefault="00213290" w:rsidP="00213290">
      <w:pPr>
        <w:jc w:val="right"/>
        <w:rPr>
          <w:rFonts w:asciiTheme="minorHAnsi" w:hAnsiTheme="minorHAnsi" w:cstheme="minorHAnsi"/>
        </w:rPr>
      </w:pPr>
      <w:r w:rsidRPr="00EB5C79">
        <w:rPr>
          <w:rFonts w:asciiTheme="minorHAnsi" w:hAnsiTheme="minorHAnsi" w:cstheme="minorHAnsi"/>
        </w:rPr>
        <w:t>Patrizia Toninelli</w:t>
      </w:r>
      <w:r w:rsidRPr="006A1ED7">
        <w:rPr>
          <w:rFonts w:asciiTheme="minorHAnsi" w:hAnsiTheme="minorHAnsi" w:cstheme="minorHAnsi"/>
        </w:rPr>
        <w:t xml:space="preserve"> </w:t>
      </w:r>
    </w:p>
    <w:p w:rsidR="00213290" w:rsidRPr="006A1ED7" w:rsidRDefault="00213290" w:rsidP="00E937D3">
      <w:pPr>
        <w:jc w:val="both"/>
        <w:rPr>
          <w:rFonts w:asciiTheme="minorHAnsi" w:hAnsiTheme="minorHAnsi" w:cstheme="minorHAnsi"/>
          <w:i/>
        </w:rPr>
      </w:pPr>
    </w:p>
    <w:p w:rsidR="00213290" w:rsidRPr="00E937D3" w:rsidRDefault="00213290" w:rsidP="00E937D3">
      <w:pPr>
        <w:jc w:val="both"/>
        <w:rPr>
          <w:rFonts w:asciiTheme="minorHAnsi" w:hAnsiTheme="minorHAnsi" w:cstheme="minorHAnsi"/>
          <w:i/>
        </w:rPr>
      </w:pPr>
    </w:p>
    <w:p w:rsidR="00E0629F" w:rsidRPr="00E937D3" w:rsidRDefault="00E0629F" w:rsidP="002D7AB5">
      <w:pPr>
        <w:rPr>
          <w:rFonts w:asciiTheme="minorHAnsi" w:hAnsiTheme="minorHAnsi" w:cstheme="minorHAnsi"/>
        </w:rPr>
      </w:pPr>
    </w:p>
    <w:p w:rsidR="00706757" w:rsidRPr="00E937D3" w:rsidRDefault="00706757" w:rsidP="00706757">
      <w:pPr>
        <w:ind w:left="360"/>
        <w:rPr>
          <w:rFonts w:asciiTheme="minorHAnsi" w:hAnsiTheme="minorHAnsi" w:cstheme="minorHAnsi"/>
        </w:rPr>
      </w:pPr>
    </w:p>
    <w:p w:rsidR="00706757" w:rsidRPr="00E937D3" w:rsidRDefault="00706757" w:rsidP="00706757">
      <w:pPr>
        <w:ind w:left="360"/>
        <w:rPr>
          <w:rFonts w:asciiTheme="minorHAnsi" w:hAnsiTheme="minorHAnsi" w:cstheme="minorHAnsi"/>
        </w:rPr>
      </w:pPr>
    </w:p>
    <w:p w:rsidR="00706757" w:rsidRPr="00E937D3" w:rsidRDefault="00706757" w:rsidP="00706757">
      <w:pPr>
        <w:ind w:left="360"/>
        <w:rPr>
          <w:rFonts w:asciiTheme="minorHAnsi" w:hAnsiTheme="minorHAnsi" w:cstheme="minorHAnsi"/>
        </w:rPr>
      </w:pPr>
    </w:p>
    <w:p w:rsidR="00706757" w:rsidRPr="00E937D3" w:rsidRDefault="00706757" w:rsidP="00706757">
      <w:pPr>
        <w:jc w:val="center"/>
        <w:rPr>
          <w:rFonts w:asciiTheme="minorHAnsi" w:hAnsiTheme="minorHAnsi" w:cstheme="minorHAnsi"/>
        </w:rPr>
      </w:pPr>
    </w:p>
    <w:p w:rsidR="00706757" w:rsidRPr="00706757" w:rsidRDefault="00706757" w:rsidP="00706757">
      <w:pPr>
        <w:jc w:val="right"/>
        <w:rPr>
          <w:rFonts w:ascii="Arial" w:hAnsi="Arial" w:cs="Arial"/>
        </w:rPr>
      </w:pPr>
    </w:p>
    <w:p w:rsidR="00706757" w:rsidRPr="00706757" w:rsidRDefault="00706757" w:rsidP="00706757">
      <w:pPr>
        <w:jc w:val="right"/>
        <w:rPr>
          <w:rFonts w:ascii="Arial" w:hAnsi="Arial" w:cs="Arial"/>
        </w:rPr>
      </w:pPr>
    </w:p>
    <w:p w:rsidR="00854439" w:rsidRPr="00706757" w:rsidRDefault="00854439" w:rsidP="00854439">
      <w:pPr>
        <w:rPr>
          <w:rFonts w:ascii="Arial" w:hAnsi="Arial" w:cs="Arial"/>
        </w:rPr>
      </w:pPr>
    </w:p>
    <w:p w:rsidR="00706757" w:rsidRPr="00706757" w:rsidRDefault="00706757" w:rsidP="00854439">
      <w:pPr>
        <w:rPr>
          <w:rFonts w:ascii="Arial" w:hAnsi="Arial" w:cs="Arial"/>
        </w:rPr>
      </w:pPr>
    </w:p>
    <w:p w:rsidR="00706757" w:rsidRPr="00706757" w:rsidRDefault="00706757" w:rsidP="00854439">
      <w:pPr>
        <w:rPr>
          <w:rFonts w:ascii="Arial" w:hAnsi="Arial" w:cs="Arial"/>
        </w:rPr>
      </w:pPr>
    </w:p>
    <w:p w:rsidR="00706757" w:rsidRPr="00706757" w:rsidRDefault="00706757" w:rsidP="00854439">
      <w:pPr>
        <w:rPr>
          <w:rFonts w:ascii="Arial" w:hAnsi="Arial" w:cs="Arial"/>
        </w:rPr>
      </w:pPr>
    </w:p>
    <w:p w:rsidR="00854439" w:rsidRPr="00706757" w:rsidRDefault="00854439" w:rsidP="00854439">
      <w:pPr>
        <w:rPr>
          <w:rFonts w:ascii="Arial" w:hAnsi="Arial" w:cs="Arial"/>
        </w:rPr>
      </w:pPr>
    </w:p>
    <w:p w:rsidR="00854439" w:rsidRPr="00706757" w:rsidRDefault="00854439" w:rsidP="00854439">
      <w:pPr>
        <w:rPr>
          <w:rFonts w:ascii="Arial" w:hAnsi="Arial" w:cs="Arial"/>
        </w:rPr>
      </w:pPr>
    </w:p>
    <w:p w:rsidR="00706757" w:rsidRPr="00706757" w:rsidRDefault="00706757">
      <w:pPr>
        <w:rPr>
          <w:rFonts w:ascii="Arial" w:hAnsi="Arial" w:cs="Arial"/>
        </w:rPr>
      </w:pPr>
    </w:p>
    <w:sectPr w:rsidR="00706757" w:rsidRPr="00706757" w:rsidSect="002C0ACF">
      <w:headerReference w:type="default" r:id="rId7"/>
      <w:footerReference w:type="default" r:id="rId8"/>
      <w:pgSz w:w="11906" w:h="16838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2B4" w:rsidRDefault="004262B4">
      <w:r>
        <w:separator/>
      </w:r>
    </w:p>
  </w:endnote>
  <w:endnote w:type="continuationSeparator" w:id="0">
    <w:p w:rsidR="004262B4" w:rsidRDefault="00426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2B4" w:rsidRDefault="004262B4">
    <w:pPr>
      <w:pStyle w:val="Pidipagina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pict>
        <v:line id="_x0000_s2061" style="position:absolute;z-index:251659264" from="0,5.65pt" to="486pt,5.65pt" strokeweight=".5pt"/>
      </w:pict>
    </w:r>
  </w:p>
  <w:p w:rsidR="004262B4" w:rsidRPr="00495815" w:rsidRDefault="004262B4">
    <w:pPr>
      <w:pStyle w:val="Pidipagina"/>
      <w:jc w:val="center"/>
      <w:rPr>
        <w:rFonts w:ascii="Arial" w:hAnsi="Arial" w:cs="Arial"/>
        <w:b/>
        <w:sz w:val="16"/>
        <w:szCs w:val="16"/>
      </w:rPr>
    </w:pPr>
    <w:r w:rsidRPr="00495815">
      <w:rPr>
        <w:rFonts w:ascii="Arial" w:hAnsi="Arial" w:cs="Arial"/>
        <w:b/>
        <w:sz w:val="16"/>
        <w:szCs w:val="16"/>
      </w:rPr>
      <w:t>Area 7 – Comunicazione istituzionale, innovazione, promozione del territorio e sport</w:t>
    </w:r>
  </w:p>
  <w:p w:rsidR="004262B4" w:rsidRDefault="004262B4">
    <w:pPr>
      <w:pStyle w:val="Pidipagin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Via Marconi n.4  57022 Castagneto Carducci</w:t>
    </w:r>
  </w:p>
  <w:p w:rsidR="004262B4" w:rsidRPr="00495815" w:rsidRDefault="004262B4">
    <w:pPr>
      <w:pStyle w:val="Pidipagina"/>
      <w:jc w:val="center"/>
      <w:rPr>
        <w:rFonts w:ascii="Arial" w:hAnsi="Arial" w:cs="Arial"/>
        <w:sz w:val="16"/>
        <w:szCs w:val="16"/>
      </w:rPr>
    </w:pPr>
    <w:r w:rsidRPr="00495815">
      <w:rPr>
        <w:rFonts w:ascii="Arial" w:hAnsi="Arial" w:cs="Arial"/>
        <w:b/>
        <w:sz w:val="16"/>
        <w:szCs w:val="16"/>
      </w:rPr>
      <w:t xml:space="preserve">Tel. </w:t>
    </w:r>
    <w:r w:rsidRPr="00495815">
      <w:rPr>
        <w:rFonts w:ascii="Arial" w:hAnsi="Arial" w:cs="Arial"/>
        <w:sz w:val="16"/>
        <w:szCs w:val="16"/>
      </w:rPr>
      <w:t xml:space="preserve">0565 778215 – </w:t>
    </w:r>
    <w:r w:rsidRPr="00495815">
      <w:rPr>
        <w:rFonts w:ascii="Arial" w:hAnsi="Arial" w:cs="Arial"/>
        <w:b/>
        <w:sz w:val="16"/>
        <w:szCs w:val="16"/>
      </w:rPr>
      <w:t>Fax</w:t>
    </w:r>
    <w:r w:rsidRPr="00495815">
      <w:rPr>
        <w:rFonts w:ascii="Arial" w:hAnsi="Arial" w:cs="Arial"/>
        <w:sz w:val="16"/>
        <w:szCs w:val="16"/>
      </w:rPr>
      <w:t xml:space="preserve"> 0565 763845</w:t>
    </w:r>
  </w:p>
  <w:p w:rsidR="004262B4" w:rsidRDefault="004262B4">
    <w:pPr>
      <w:pStyle w:val="Pidipagina"/>
      <w:jc w:val="center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b/>
        <w:sz w:val="16"/>
        <w:szCs w:val="16"/>
        <w:lang w:val="en-GB"/>
      </w:rPr>
      <w:t>Mail</w:t>
    </w:r>
    <w:r>
      <w:rPr>
        <w:rFonts w:ascii="Arial" w:hAnsi="Arial" w:cs="Arial"/>
        <w:sz w:val="16"/>
        <w:szCs w:val="16"/>
        <w:lang w:val="en-GB"/>
      </w:rPr>
      <w:t xml:space="preserve"> – p.toninelli@comune.castagneto-carducci.li.it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2B4" w:rsidRDefault="004262B4">
      <w:r>
        <w:separator/>
      </w:r>
    </w:p>
  </w:footnote>
  <w:footnote w:type="continuationSeparator" w:id="0">
    <w:p w:rsidR="004262B4" w:rsidRDefault="004262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2B4" w:rsidRDefault="004262B4">
    <w:pPr>
      <w:pStyle w:val="Intestazione"/>
      <w:ind w:firstLine="1416"/>
      <w:rPr>
        <w:rFonts w:ascii="Arial" w:hAnsi="Arial" w:cs="Arial"/>
        <w:b/>
        <w:i/>
        <w:sz w:val="32"/>
        <w:szCs w:val="32"/>
      </w:rPr>
    </w:pPr>
    <w:r>
      <w:rPr>
        <w:b/>
        <w:i/>
        <w:noProof/>
        <w:sz w:val="36"/>
        <w:szCs w:val="3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-6985</wp:posOffset>
          </wp:positionV>
          <wp:extent cx="1257300" cy="421640"/>
          <wp:effectExtent l="19050" t="0" r="0" b="0"/>
          <wp:wrapNone/>
          <wp:docPr id="2" name="Immagine 2" descr="ISO14001_ita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O14001_ita_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2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i/>
        <w:noProof/>
        <w:sz w:val="36"/>
        <w:szCs w:val="36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45135" cy="685800"/>
          <wp:effectExtent l="19050" t="0" r="0" b="0"/>
          <wp:wrapNone/>
          <wp:docPr id="1" name="Immagine 1" descr="Copia d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ia di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i/>
        <w:sz w:val="32"/>
        <w:szCs w:val="32"/>
      </w:rPr>
      <w:t>Comune di Castagneto Carducci</w:t>
    </w:r>
  </w:p>
  <w:p w:rsidR="004262B4" w:rsidRDefault="004262B4">
    <w:pPr>
      <w:pStyle w:val="Intestazione"/>
      <w:spacing w:line="36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Provincia di Livorno</w:t>
    </w:r>
  </w:p>
  <w:p w:rsidR="004262B4" w:rsidRDefault="004262B4">
    <w:pPr>
      <w:pStyle w:val="Intestazione"/>
      <w:rPr>
        <w:i/>
        <w:sz w:val="32"/>
        <w:szCs w:val="32"/>
      </w:rPr>
    </w:pPr>
    <w:r w:rsidRPr="00A56D17">
      <w:rPr>
        <w:rFonts w:ascii="Arial" w:hAnsi="Arial" w:cs="Arial"/>
        <w:i/>
        <w:noProof/>
      </w:rPr>
      <w:pict>
        <v:line id="_x0000_s2060" style="position:absolute;z-index:251658240" from="0,17.8pt" to="486pt,17.8pt" strokeweight=".5pt"/>
      </w:pict>
    </w:r>
    <w:r>
      <w:rPr>
        <w:rFonts w:ascii="Arial" w:hAnsi="Arial" w:cs="Arial"/>
        <w:i/>
      </w:rPr>
      <w:t xml:space="preserve">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320F"/>
    <w:multiLevelType w:val="hybridMultilevel"/>
    <w:tmpl w:val="7DFA4E88"/>
    <w:lvl w:ilvl="0" w:tplc="B1A4784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8"/>
  <w:proofState w:spelling="clean"/>
  <w:stylePaneFormatFilter w:val="3F01"/>
  <w:defaultTabStop w:val="708"/>
  <w:hyphenationZone w:val="283"/>
  <w:characterSpacingControl w:val="doNotCompress"/>
  <w:hdrShapeDefaults>
    <o:shapedefaults v:ext="edit" spidmax="2062" fill="f" fillcolor="white" strokecolor="#36f">
      <v:fill color="white" on="f"/>
      <v:stroke color="#36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E52FC"/>
    <w:rsid w:val="00213290"/>
    <w:rsid w:val="002C0ACF"/>
    <w:rsid w:val="002D7AB5"/>
    <w:rsid w:val="003E3C6E"/>
    <w:rsid w:val="004262B4"/>
    <w:rsid w:val="00495815"/>
    <w:rsid w:val="00544E41"/>
    <w:rsid w:val="006A1ED7"/>
    <w:rsid w:val="00706757"/>
    <w:rsid w:val="00802711"/>
    <w:rsid w:val="00854439"/>
    <w:rsid w:val="008A6E48"/>
    <w:rsid w:val="0092159B"/>
    <w:rsid w:val="009A3B88"/>
    <w:rsid w:val="00A56D17"/>
    <w:rsid w:val="00B01AA4"/>
    <w:rsid w:val="00B842E5"/>
    <w:rsid w:val="00BE52FC"/>
    <w:rsid w:val="00C74484"/>
    <w:rsid w:val="00CC648C"/>
    <w:rsid w:val="00D01AFC"/>
    <w:rsid w:val="00D22DAD"/>
    <w:rsid w:val="00DF6829"/>
    <w:rsid w:val="00E0629F"/>
    <w:rsid w:val="00E21567"/>
    <w:rsid w:val="00E937D3"/>
    <w:rsid w:val="00EB5C79"/>
    <w:rsid w:val="00F00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 fill="f" fillcolor="white" strokecolor="#36f">
      <v:fill color="white" on="f"/>
      <v:stroke color="#36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C0AC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C0AC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C0ACF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link w:val="Corpodeltesto3Carattere"/>
    <w:rsid w:val="006A1ED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6A1ED7"/>
    <w:rPr>
      <w:sz w:val="16"/>
      <w:szCs w:val="16"/>
    </w:rPr>
  </w:style>
  <w:style w:type="paragraph" w:customStyle="1" w:styleId="bodytext">
    <w:name w:val="bodytext"/>
    <w:basedOn w:val="Normale"/>
    <w:rsid w:val="004262B4"/>
    <w:pPr>
      <w:spacing w:before="51" w:after="51" w:line="257" w:lineRule="atLeast"/>
      <w:ind w:left="51" w:right="51"/>
    </w:pPr>
    <w:rPr>
      <w:rFonts w:ascii="Arial" w:hAnsi="Arial" w:cs="Arial"/>
      <w:color w:val="666666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POSIZIONAMENTO CARTELLI CASTAGNETO A TAVOLA 2010</vt:lpstr>
    </vt:vector>
  </TitlesOfParts>
  <Company>Comune Castagneto Carducci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POSIZIONAMENTO CARTELLI CASTAGNETO A TAVOLA 2010</dc:title>
  <dc:creator>g.fortuna</dc:creator>
  <cp:lastModifiedBy>g.fortuna</cp:lastModifiedBy>
  <cp:revision>2</cp:revision>
  <cp:lastPrinted>2008-07-29T14:13:00Z</cp:lastPrinted>
  <dcterms:created xsi:type="dcterms:W3CDTF">2012-09-24T09:34:00Z</dcterms:created>
  <dcterms:modified xsi:type="dcterms:W3CDTF">2012-09-24T09:34:00Z</dcterms:modified>
</cp:coreProperties>
</file>