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BD" w:rsidRDefault="000002BD" w:rsidP="00511180">
      <w:pPr>
        <w:rPr>
          <w:b/>
          <w:sz w:val="28"/>
          <w:szCs w:val="28"/>
        </w:rPr>
      </w:pPr>
      <w:r>
        <w:rPr>
          <w:b/>
          <w:sz w:val="28"/>
          <w:szCs w:val="28"/>
        </w:rPr>
        <w:t>Castagneto Carducci, 11 maggio 2012</w:t>
      </w:r>
    </w:p>
    <w:p w:rsidR="000002BD" w:rsidRDefault="000002BD" w:rsidP="00511180">
      <w:pPr>
        <w:rPr>
          <w:b/>
          <w:sz w:val="28"/>
          <w:szCs w:val="28"/>
        </w:rPr>
      </w:pPr>
      <w:bookmarkStart w:id="0" w:name="_GoBack"/>
      <w:bookmarkEnd w:id="0"/>
    </w:p>
    <w:p w:rsidR="000002BD" w:rsidRDefault="000002BD" w:rsidP="000002BD">
      <w:pPr>
        <w:jc w:val="center"/>
        <w:rPr>
          <w:b/>
          <w:sz w:val="28"/>
          <w:szCs w:val="28"/>
        </w:rPr>
      </w:pPr>
      <w:r>
        <w:rPr>
          <w:b/>
          <w:sz w:val="28"/>
          <w:szCs w:val="28"/>
        </w:rPr>
        <w:t>COMUNICATO STAMPA</w:t>
      </w:r>
    </w:p>
    <w:p w:rsidR="001B6D21" w:rsidRPr="001B6D21" w:rsidRDefault="001B6D21" w:rsidP="00511180">
      <w:pPr>
        <w:rPr>
          <w:b/>
          <w:sz w:val="28"/>
          <w:szCs w:val="28"/>
        </w:rPr>
      </w:pPr>
      <w:r w:rsidRPr="001B6D21">
        <w:rPr>
          <w:b/>
          <w:sz w:val="28"/>
          <w:szCs w:val="28"/>
        </w:rPr>
        <w:t>Torna a Castagneto Carducci CALEIDOSCOPIO – Festival Internazionale della Musica</w:t>
      </w:r>
    </w:p>
    <w:p w:rsidR="00511180" w:rsidRDefault="00511180" w:rsidP="00511180">
      <w:r>
        <w:t>Quest’anno la XIII° edizione di Caleidoscopio - Festival internazionale della Musica, si propone al pubblico come pre-festival di ALLEGROMOSSO 2012 - XI European Youth Music Festival, che si svolgerà in Emilia Romagna dal 17 al 19 maggio (il quale  prevede la presenza, per la prima volta in Italia, di oltre 5.000 giovani musicisti provenienti da 26 Paesi europei).</w:t>
      </w:r>
    </w:p>
    <w:p w:rsidR="00511180" w:rsidRDefault="00511180" w:rsidP="00511180">
      <w:r>
        <w:t>Il nostro festival</w:t>
      </w:r>
      <w:r w:rsidR="001B6D21">
        <w:t xml:space="preserve">, ci dice l’Assessore alla Cultura, Marika Salvadori, </w:t>
      </w:r>
      <w:r>
        <w:t xml:space="preserve"> si pone, quindi, in un’ottica ancora maggiormente “europea”, sviluppando ulteriormente il principio culturale con il quale ha preso forma e si è radicato nel nostro tessuto comunale quest’importante manifestazione. La calendarizzazione della nostra iniziativa si lega quindi al programma di ALLEGROMOSSO, e quindi la nostra comunità ospiterà i musicisti stranieri da lunedì 14 a giovedì 17 maggio 2012, più nel dettaglio, saranno nostri ospiti l’Ensemble di Violoncelli della Städtische Musikschule Porta-Westfalica (Germania) e l'Ensemble di chitarre della Kristiansund kulturskole (Norvegia).</w:t>
      </w:r>
    </w:p>
    <w:p w:rsidR="00511180" w:rsidRDefault="00511180" w:rsidP="00511180"/>
    <w:p w:rsidR="001B6D21" w:rsidRDefault="00511180" w:rsidP="00511180">
      <w:r>
        <w:t xml:space="preserve">Questa edizione si caratterizza per la attiva e propositiva presenza dei ragazzi della scuola secondaria, i quali, grazie ad uno specifico progetto coordinato dall’insegnate di musica, sono già ben educati all’ascolto della musica dal vivo e che trarranno un’esperienza </w:t>
      </w:r>
      <w:r>
        <w:lastRenderedPageBreak/>
        <w:t>positiva dall’incontro con ragazzi loro coetanei di altri paesi europei. Pensiamo ad una sorta di “giornate della musica” da vivere a scuola, dedicate all’ascolto e allo scambio, possibile e auspicabile invito ad una maggiore e profonda conoscenza della musica. A tal proposito ringraziamo il personale e la direzione dell’Istituto Comprensivo pe</w:t>
      </w:r>
      <w:r w:rsidR="001B6D21">
        <w:t>r l’impegno e la disponibilità.</w:t>
      </w:r>
    </w:p>
    <w:p w:rsidR="00511180" w:rsidRDefault="00511180" w:rsidP="00511180">
      <w:r>
        <w:t>Invitiamo tutti i cittadini alle iniziative serali,</w:t>
      </w:r>
      <w:r w:rsidR="001B6D21">
        <w:t xml:space="preserve"> conclude l’Assessore, </w:t>
      </w:r>
      <w:r>
        <w:t xml:space="preserve"> a partire dall’inaugurazione prevista per lunedì, con la tradizionale sfilata ed i concerti a seguire.</w:t>
      </w:r>
    </w:p>
    <w:p w:rsidR="00511180" w:rsidRDefault="00511180" w:rsidP="00511180">
      <w:r>
        <w:t xml:space="preserve">Ringraziamo inoltre la Banca di Credito Cooperativo, che anche quest’anno non ha fatto mancare il suo contributo, oltre alla Provincia di Livorno, che ha collaborato e patrocinato l’iniziativa. </w:t>
      </w:r>
    </w:p>
    <w:p w:rsidR="001B6D21" w:rsidRDefault="001B6D21" w:rsidP="00511180">
      <w:r>
        <w:t>Questo il programma nel dettaglio:</w:t>
      </w:r>
    </w:p>
    <w:p w:rsidR="001B6D21" w:rsidRDefault="001B6D21" w:rsidP="001B6D21">
      <w:r>
        <w:t>Lunedì 14 maggio</w:t>
      </w:r>
    </w:p>
    <w:p w:rsidR="001B6D21" w:rsidRDefault="001B6D21" w:rsidP="001B6D21">
      <w:r>
        <w:t>Ore 17:00 Donoratico, Scuola di Musica: "Studiare in modo creativo", Workshop dedicato agli studenti di strumento ad arco a cura di Oliver Krüger (Germania).</w:t>
      </w:r>
    </w:p>
    <w:p w:rsidR="001B6D21" w:rsidRDefault="001B6D21" w:rsidP="001B6D21">
      <w:r>
        <w:t>Ore 20:30 Castagneto Carducci, per le vie del Borgo: Parata della Filarmonica Comunale di Castagneto Carducci.</w:t>
      </w:r>
    </w:p>
    <w:p w:rsidR="001B6D21" w:rsidRDefault="001B6D21" w:rsidP="001B6D21">
      <w:r>
        <w:t>Ore 21:00 Castagneto Carducci, Teatro Roma: Cerimonia di apertura del 13° Festival Internazionale della Musica “Caleidoscopio”;</w:t>
      </w:r>
    </w:p>
    <w:p w:rsidR="001B6D21" w:rsidRDefault="001B6D21" w:rsidP="001B6D21">
      <w:r>
        <w:t xml:space="preserve">a seguire, esibizione del "Quartetto di Archi dell'Istituto Musicale P.Mascagni" e del "Coro Rodolfo Del Corona". </w:t>
      </w:r>
    </w:p>
    <w:p w:rsidR="001B6D21" w:rsidRDefault="001B6D21" w:rsidP="001B6D21"/>
    <w:p w:rsidR="001B6D21" w:rsidRDefault="001B6D21" w:rsidP="001B6D21">
      <w:r>
        <w:lastRenderedPageBreak/>
        <w:t>Martedì 15 maggio</w:t>
      </w:r>
    </w:p>
    <w:p w:rsidR="001B6D21" w:rsidRDefault="001B6D21" w:rsidP="001B6D21">
      <w:r>
        <w:t>Ore 11:00 Donoratico, Scuole Secondarie di Primo Grado: esibizione dell'Ensemble di Violoncelli della "Städtische Musikschule (Germania)" e dell'Ensemble di chitarre della "Kristiansund kulturskole (Norvegia)".</w:t>
      </w:r>
    </w:p>
    <w:p w:rsidR="001B6D21" w:rsidRDefault="001B6D21" w:rsidP="001B6D21">
      <w:r>
        <w:t xml:space="preserve">Ore 21:00 Donoratico, Scuola di Musica: esibizione degli allievi della "Städtische Musikschule", della "Kristiansund Kulturskole" e della Scuola Comunale di Musica C.F.D.M.A. </w:t>
      </w:r>
    </w:p>
    <w:p w:rsidR="001B6D21" w:rsidRDefault="001B6D21" w:rsidP="001B6D21"/>
    <w:p w:rsidR="001B6D21" w:rsidRDefault="001B6D21" w:rsidP="001B6D21"/>
    <w:p w:rsidR="001B6D21" w:rsidRDefault="001B6D21" w:rsidP="001B6D21">
      <w:r>
        <w:t>Mercoledì 16 maggio</w:t>
      </w:r>
    </w:p>
    <w:p w:rsidR="001B6D21" w:rsidRDefault="001B6D21" w:rsidP="001B6D21">
      <w:r>
        <w:t>Ore 11:00 Castagneto, Scuole Secondarie di Primo Grado: esibizione Ensemble di Violoncelli della "Städtische Musikschule" e dell'Ensemble di chitarre della "Kristiansund kulturskole".</w:t>
      </w:r>
    </w:p>
    <w:p w:rsidR="001B6D21" w:rsidRDefault="001B6D21" w:rsidP="001B6D21">
      <w:r>
        <w:t>Ore 16:00 Donoratico, Scuola di Musica: laboratorio collettivo a cura degli insegnanti della "Städtische Musikschule", della "Kristiansund Kulturskole" e della Scuola Comunale di Musica C.F.D.M.A.</w:t>
      </w:r>
    </w:p>
    <w:p w:rsidR="001B6D21" w:rsidRDefault="001B6D21" w:rsidP="001B6D21">
      <w:r>
        <w:t xml:space="preserve">Ore 21:00 Castagneto Carducci, Teatro Roma, esibizione degli allievi della "Städtische Musikschule", della "Kristiansund Kulturskole" e della Scuola Comunale di Musica C.F.D.M.A., con la partecipazione dell' "Ensemble di Violini dell'Istituto Musicale P.Mascagni": Cerimonia di chiusura. </w:t>
      </w:r>
    </w:p>
    <w:p w:rsidR="000002BD" w:rsidRDefault="000002BD" w:rsidP="001B6D21"/>
    <w:p w:rsidR="000002BD" w:rsidRDefault="000002BD" w:rsidP="001B6D21">
      <w:r>
        <w:lastRenderedPageBreak/>
        <w:tab/>
      </w:r>
      <w:r>
        <w:tab/>
      </w:r>
      <w:r>
        <w:tab/>
      </w:r>
      <w:r>
        <w:tab/>
      </w:r>
      <w:r>
        <w:tab/>
      </w:r>
      <w:r>
        <w:tab/>
      </w:r>
      <w:r>
        <w:tab/>
      </w:r>
      <w:r>
        <w:tab/>
        <w:t>Il Responsabile Ufficio Stampa</w:t>
      </w:r>
    </w:p>
    <w:p w:rsidR="000002BD" w:rsidRDefault="000002BD" w:rsidP="001B6D21">
      <w:r>
        <w:tab/>
      </w:r>
      <w:r>
        <w:tab/>
      </w:r>
      <w:r>
        <w:tab/>
      </w:r>
      <w:r>
        <w:tab/>
      </w:r>
      <w:r>
        <w:tab/>
      </w:r>
      <w:r>
        <w:tab/>
      </w:r>
      <w:r>
        <w:tab/>
      </w:r>
      <w:r>
        <w:tab/>
        <w:t>Patrizia Toninelli</w:t>
      </w:r>
    </w:p>
    <w:p w:rsidR="001B6D21" w:rsidRDefault="001B6D21" w:rsidP="001B6D21"/>
    <w:p w:rsidR="001B6D21" w:rsidRDefault="001B6D21" w:rsidP="001B6D21">
      <w:r>
        <w:t xml:space="preserve"> </w:t>
      </w:r>
    </w:p>
    <w:p w:rsidR="001B6D21" w:rsidRDefault="001B6D21" w:rsidP="00511180"/>
    <w:p w:rsidR="00511180" w:rsidRDefault="00511180" w:rsidP="00511180"/>
    <w:p w:rsidR="00E86B34" w:rsidRDefault="00E86B34"/>
    <w:sectPr w:rsidR="00E86B34" w:rsidSect="00CB2A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0960"/>
    <w:rsid w:val="000002BD"/>
    <w:rsid w:val="001B6D21"/>
    <w:rsid w:val="00511180"/>
    <w:rsid w:val="00C2540D"/>
    <w:rsid w:val="00CB2A79"/>
    <w:rsid w:val="00E86B34"/>
    <w:rsid w:val="00F809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A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Toninelli</dc:creator>
  <cp:lastModifiedBy>p.toninelli</cp:lastModifiedBy>
  <cp:revision>2</cp:revision>
  <dcterms:created xsi:type="dcterms:W3CDTF">2012-05-14T05:49:00Z</dcterms:created>
  <dcterms:modified xsi:type="dcterms:W3CDTF">2012-05-14T05:49:00Z</dcterms:modified>
</cp:coreProperties>
</file>