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58" w:rsidRDefault="00C17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COMUNICATO STAMPA</w:t>
      </w:r>
    </w:p>
    <w:p w:rsidR="00C17758" w:rsidRDefault="00C17758">
      <w:pPr>
        <w:rPr>
          <w:b/>
          <w:sz w:val="24"/>
          <w:szCs w:val="24"/>
        </w:rPr>
      </w:pPr>
    </w:p>
    <w:p w:rsidR="009B65AA" w:rsidRPr="00C17758" w:rsidRDefault="00BC090D">
      <w:pPr>
        <w:rPr>
          <w:b/>
          <w:sz w:val="24"/>
          <w:szCs w:val="24"/>
        </w:rPr>
      </w:pPr>
      <w:r w:rsidRPr="00C17758">
        <w:rPr>
          <w:b/>
          <w:sz w:val="24"/>
          <w:szCs w:val="24"/>
        </w:rPr>
        <w:t>Castagneto e le poesie di Carducci presenti a Roma nell’ambito delle iniziative proposte dall’Associazione Dante Alighieri e I Parchi Letterari.</w:t>
      </w:r>
    </w:p>
    <w:p w:rsidR="00BC090D" w:rsidRDefault="00BC090D"/>
    <w:p w:rsidR="00BC090D" w:rsidRDefault="00BC090D">
      <w:r>
        <w:t>Nell’arco della stagione artistico, culturale 2011-2012 la Società Dante Alighieri in collaborazione con Paesaggio Culturale Italiano – I Parchi Letterari, propone una rassegna di incontri letterari, enogastronomici ed artistici in programma a Roma, a Palazzo Firenze a partire da questo mese fino a giugno 2012.</w:t>
      </w:r>
    </w:p>
    <w:p w:rsidR="00BC090D" w:rsidRDefault="00BC090D">
      <w:r>
        <w:t>In tale rassegna non poteva mancare la figura di Giosuè Carducci e la sua storia strettamente legata a Castagneto e alle sue tradizioni. L’Assessore alla Cultura del Comune di Castagneto Carducci Marika Salvadori  in collaborazione con l’Associazione Messidori ha particolarmente curato l’iniziativa in programma il prossimo 23 novembre a Roma dal titolo: “Giosuè Carducci: pittore e scultore di immagini e uom</w:t>
      </w:r>
      <w:r w:rsidR="008F4690">
        <w:t>ini”.  Alla presentazione dell’iniziativa seguiranno una serie di interventi</w:t>
      </w:r>
      <w:r>
        <w:t xml:space="preserve"> tenuti dal Presidente della Società Dante Alighieri</w:t>
      </w:r>
      <w:r w:rsidR="004439D0">
        <w:t xml:space="preserve"> </w:t>
      </w:r>
      <w:proofErr w:type="spellStart"/>
      <w:r w:rsidR="004439D0">
        <w:t>Amb</w:t>
      </w:r>
      <w:proofErr w:type="spellEnd"/>
      <w:r w:rsidR="004439D0">
        <w:t xml:space="preserve">. Bruno Bottai e del Segretario Generale Alessandro Masi, da Stanislao de </w:t>
      </w:r>
      <w:proofErr w:type="spellStart"/>
      <w:r w:rsidR="004439D0">
        <w:t>Marsanich</w:t>
      </w:r>
      <w:proofErr w:type="spellEnd"/>
      <w:r w:rsidR="004439D0">
        <w:t xml:space="preserve">, Amministratore delegato di Paesaggio Culturale Italiano – I Parchi Letterari, Emilio </w:t>
      </w:r>
      <w:proofErr w:type="spellStart"/>
      <w:r w:rsidR="004439D0">
        <w:t>P</w:t>
      </w:r>
      <w:r w:rsidR="008F4690">
        <w:t>asquini</w:t>
      </w:r>
      <w:proofErr w:type="spellEnd"/>
      <w:r w:rsidR="00AB6DA0">
        <w:t>, Direttore del Dipartimento di Italianistica presso l’Università degli studi di Bologna, Marco Veglia del Dipartimento di Italianistica presso l’Università degli Studi di Bologna.</w:t>
      </w:r>
    </w:p>
    <w:p w:rsidR="00AB6DA0" w:rsidRDefault="00AB6DA0">
      <w:r>
        <w:t xml:space="preserve">Infine in occasione dell’incontro sarà offerta una degustazione di prodotti eno-gastronomici tipici del territorio insieme ad una ghiotta preparazione di alcune ricette rappresentative di quelli “celebri sgambate e ribotte </w:t>
      </w:r>
      <w:r w:rsidR="00C17758">
        <w:t xml:space="preserve">di </w:t>
      </w:r>
      <w:proofErr w:type="spellStart"/>
      <w:r w:rsidR="00C17758">
        <w:t>carducciana</w:t>
      </w:r>
      <w:proofErr w:type="spellEnd"/>
      <w:r w:rsidR="00C17758">
        <w:t xml:space="preserve"> memoria” preparate dagli chef del Ristorante Il Vecchio Frantoio di Castagneto Carducci.</w:t>
      </w:r>
    </w:p>
    <w:p w:rsidR="00C17758" w:rsidRDefault="00C17758">
      <w:r>
        <w:t>Le esposizione delle mostre “Castagneto Carducci nell’Unità d’Italia” a cura dell’archivio storico comunale di Castagneto Carducci e “Carducci e Castagneto” a cura dell’associazione Culturale Messidoro saranno esposte a Palazzo Firenze a Roma dal lunedì al sabato fino al prossimo 7 dicembre 2011.</w:t>
      </w:r>
    </w:p>
    <w:p w:rsidR="00C17758" w:rsidRDefault="00C17758"/>
    <w:p w:rsidR="00C17758" w:rsidRDefault="00C17758">
      <w:r>
        <w:t>Castagneto Carducci, 22 novembre 2011</w:t>
      </w:r>
    </w:p>
    <w:p w:rsidR="00C17758" w:rsidRDefault="00C17758"/>
    <w:p w:rsidR="00C17758" w:rsidRDefault="00C17758"/>
    <w:p w:rsidR="00C17758" w:rsidRDefault="00C177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 UFFICIO STAMPA</w:t>
      </w:r>
    </w:p>
    <w:p w:rsidR="00C17758" w:rsidRDefault="00C177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Patrizia Toninelli</w:t>
      </w:r>
    </w:p>
    <w:p w:rsidR="00C17758" w:rsidRDefault="00C17758"/>
    <w:sectPr w:rsidR="00C17758" w:rsidSect="009B6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090D"/>
    <w:rsid w:val="004439D0"/>
    <w:rsid w:val="008E3A0E"/>
    <w:rsid w:val="008F4690"/>
    <w:rsid w:val="009B65AA"/>
    <w:rsid w:val="00AB6DA0"/>
    <w:rsid w:val="00BC090D"/>
    <w:rsid w:val="00C17758"/>
    <w:rsid w:val="00F6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5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p.toninelli</dc:creator>
  <cp:lastModifiedBy>p.toninelli</cp:lastModifiedBy>
  <cp:revision>2</cp:revision>
  <dcterms:created xsi:type="dcterms:W3CDTF">2011-11-22T14:09:00Z</dcterms:created>
  <dcterms:modified xsi:type="dcterms:W3CDTF">2011-11-22T14:09:00Z</dcterms:modified>
</cp:coreProperties>
</file>