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7F2" w:rsidRDefault="007827F2">
      <w:pPr>
        <w:rPr>
          <w:rFonts w:ascii="Arial" w:hAnsi="Arial"/>
        </w:rPr>
      </w:pPr>
    </w:p>
    <w:tbl>
      <w:tblPr>
        <w:tblW w:w="8647" w:type="dxa"/>
        <w:tblInd w:w="59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849"/>
        <w:gridCol w:w="472"/>
        <w:gridCol w:w="473"/>
        <w:gridCol w:w="473"/>
        <w:gridCol w:w="473"/>
        <w:gridCol w:w="473"/>
        <w:gridCol w:w="472"/>
        <w:gridCol w:w="473"/>
        <w:gridCol w:w="3489"/>
      </w:tblGrid>
      <w:tr w:rsidR="007827F2" w:rsidTr="007827F2">
        <w:tblPrEx>
          <w:tblCellMar>
            <w:top w:w="0" w:type="dxa"/>
            <w:bottom w:w="0" w:type="dxa"/>
          </w:tblCellMar>
        </w:tblPrEx>
        <w:trPr>
          <w:trHeight w:val="581"/>
        </w:trPr>
        <w:tc>
          <w:tcPr>
            <w:tcW w:w="8647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Allegato A) Schema di Turnazione Farmacie Comune di  Castagneto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C.cci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</w:rPr>
              <w:t xml:space="preserve">  -   PRIMO SEMESTRE 2020</w:t>
            </w:r>
          </w:p>
        </w:tc>
      </w:tr>
      <w:tr w:rsidR="007827F2" w:rsidTr="007827F2">
        <w:tblPrEx>
          <w:tblCellMar>
            <w:top w:w="0" w:type="dxa"/>
            <w:bottom w:w="0" w:type="dxa"/>
          </w:tblCellMar>
        </w:tblPrEx>
        <w:trPr>
          <w:trHeight w:val="1406"/>
        </w:trPr>
        <w:tc>
          <w:tcPr>
            <w:tcW w:w="1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MESI </w:t>
            </w:r>
          </w:p>
        </w:tc>
        <w:tc>
          <w:tcPr>
            <w:tcW w:w="945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GIORNI</w:t>
            </w:r>
          </w:p>
        </w:tc>
        <w:tc>
          <w:tcPr>
            <w:tcW w:w="47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7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7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7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73" w:type="dxa"/>
            <w:tcBorders>
              <w:top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48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textAlignment w:val="auto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FARMACIE Guardia farmaceutica diurna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fer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fest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e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fest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infras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nott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...</w:t>
            </w:r>
          </w:p>
        </w:tc>
      </w:tr>
      <w:tr w:rsidR="007827F2" w:rsidTr="007827F2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184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</w:t>
            </w:r>
          </w:p>
        </w:tc>
        <w:tc>
          <w:tcPr>
            <w:tcW w:w="4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</w:p>
        </w:tc>
        <w:tc>
          <w:tcPr>
            <w:tcW w:w="4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4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</w:t>
            </w:r>
          </w:p>
        </w:tc>
        <w:tc>
          <w:tcPr>
            <w:tcW w:w="4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47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</w:t>
            </w:r>
          </w:p>
        </w:tc>
        <w:tc>
          <w:tcPr>
            <w:tcW w:w="4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</w:t>
            </w:r>
          </w:p>
        </w:tc>
        <w:tc>
          <w:tcPr>
            <w:tcW w:w="34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827F2" w:rsidTr="007827F2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184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GENNAIO </w:t>
            </w:r>
          </w:p>
        </w:tc>
        <w:tc>
          <w:tcPr>
            <w:tcW w:w="47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2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8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MERLI </w:t>
            </w:r>
          </w:p>
        </w:tc>
      </w:tr>
      <w:tr w:rsidR="007827F2" w:rsidTr="007827F2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849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7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348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SATRIANO </w:t>
            </w:r>
          </w:p>
        </w:tc>
      </w:tr>
      <w:tr w:rsidR="007827F2" w:rsidTr="007827F2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849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7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48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GIORDANI</w:t>
            </w:r>
          </w:p>
        </w:tc>
      </w:tr>
      <w:tr w:rsidR="007827F2" w:rsidTr="007827F2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849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7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48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GRANATIERO </w:t>
            </w:r>
          </w:p>
        </w:tc>
      </w:tr>
      <w:tr w:rsidR="007827F2" w:rsidTr="007827F2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849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7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48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MERLI </w:t>
            </w:r>
          </w:p>
        </w:tc>
      </w:tr>
      <w:tr w:rsidR="007827F2" w:rsidTr="007827F2">
        <w:tblPrEx>
          <w:tblCellMar>
            <w:top w:w="0" w:type="dxa"/>
            <w:bottom w:w="0" w:type="dxa"/>
          </w:tblCellMar>
        </w:tblPrEx>
        <w:trPr>
          <w:trHeight w:val="262"/>
        </w:trPr>
        <w:tc>
          <w:tcPr>
            <w:tcW w:w="184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7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8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SATRIANO </w:t>
            </w:r>
          </w:p>
        </w:tc>
      </w:tr>
      <w:tr w:rsidR="007827F2" w:rsidTr="007827F2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84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FEBBRAIO</w:t>
            </w:r>
          </w:p>
        </w:tc>
        <w:tc>
          <w:tcPr>
            <w:tcW w:w="47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2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7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348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SATRIANO </w:t>
            </w:r>
          </w:p>
        </w:tc>
      </w:tr>
      <w:tr w:rsidR="007827F2" w:rsidTr="007827F2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849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7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48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GIORDANI</w:t>
            </w:r>
          </w:p>
        </w:tc>
      </w:tr>
      <w:tr w:rsidR="007827F2" w:rsidTr="007827F2">
        <w:tblPrEx>
          <w:tblCellMar>
            <w:top w:w="0" w:type="dxa"/>
            <w:bottom w:w="0" w:type="dxa"/>
          </w:tblCellMar>
        </w:tblPrEx>
        <w:trPr>
          <w:trHeight w:val="242"/>
        </w:trPr>
        <w:tc>
          <w:tcPr>
            <w:tcW w:w="1849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7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48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GRANATIERO </w:t>
            </w:r>
          </w:p>
        </w:tc>
      </w:tr>
      <w:tr w:rsidR="007827F2" w:rsidTr="007827F2">
        <w:tblPrEx>
          <w:tblCellMar>
            <w:top w:w="0" w:type="dxa"/>
            <w:bottom w:w="0" w:type="dxa"/>
          </w:tblCellMar>
        </w:tblPrEx>
        <w:trPr>
          <w:trHeight w:val="242"/>
        </w:trPr>
        <w:tc>
          <w:tcPr>
            <w:tcW w:w="1849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7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48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MERLI </w:t>
            </w:r>
          </w:p>
        </w:tc>
      </w:tr>
      <w:tr w:rsidR="007827F2" w:rsidTr="007827F2">
        <w:tblPrEx>
          <w:tblCellMar>
            <w:top w:w="0" w:type="dxa"/>
            <w:bottom w:w="0" w:type="dxa"/>
          </w:tblCellMar>
        </w:tblPrEx>
        <w:trPr>
          <w:trHeight w:val="262"/>
        </w:trPr>
        <w:tc>
          <w:tcPr>
            <w:tcW w:w="184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7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8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SATRIANO </w:t>
            </w:r>
          </w:p>
        </w:tc>
      </w:tr>
      <w:tr w:rsidR="007827F2" w:rsidTr="007827F2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84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MARZO</w:t>
            </w:r>
          </w:p>
        </w:tc>
        <w:tc>
          <w:tcPr>
            <w:tcW w:w="47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2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8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SATRIANO </w:t>
            </w:r>
          </w:p>
        </w:tc>
      </w:tr>
      <w:tr w:rsidR="007827F2" w:rsidTr="007827F2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849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7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48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GIORDANI</w:t>
            </w:r>
          </w:p>
        </w:tc>
      </w:tr>
      <w:tr w:rsidR="007827F2" w:rsidTr="007827F2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849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7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48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GRANATIERO</w:t>
            </w:r>
          </w:p>
        </w:tc>
      </w:tr>
      <w:tr w:rsidR="007827F2" w:rsidTr="007827F2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849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7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48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MERLI </w:t>
            </w:r>
          </w:p>
        </w:tc>
      </w:tr>
      <w:tr w:rsidR="007827F2" w:rsidTr="007827F2">
        <w:tblPrEx>
          <w:tblCellMar>
            <w:top w:w="0" w:type="dxa"/>
            <w:bottom w:w="0" w:type="dxa"/>
          </w:tblCellMar>
        </w:tblPrEx>
        <w:trPr>
          <w:trHeight w:val="262"/>
        </w:trPr>
        <w:tc>
          <w:tcPr>
            <w:tcW w:w="184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7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8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SATRIANO </w:t>
            </w:r>
          </w:p>
        </w:tc>
      </w:tr>
      <w:tr w:rsidR="007827F2" w:rsidTr="007827F2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84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APRILE</w:t>
            </w:r>
          </w:p>
        </w:tc>
        <w:tc>
          <w:tcPr>
            <w:tcW w:w="47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2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8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SATRIANO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827F2" w:rsidTr="007827F2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849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7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348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GIORDANI</w:t>
            </w:r>
          </w:p>
        </w:tc>
      </w:tr>
      <w:tr w:rsidR="007827F2" w:rsidTr="007827F2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849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7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48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GRANATIERO</w:t>
            </w:r>
          </w:p>
        </w:tc>
      </w:tr>
      <w:tr w:rsidR="007827F2" w:rsidTr="007827F2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849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7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48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MERLI </w:t>
            </w:r>
          </w:p>
        </w:tc>
      </w:tr>
      <w:tr w:rsidR="007827F2" w:rsidTr="007827F2">
        <w:tblPrEx>
          <w:tblCellMar>
            <w:top w:w="0" w:type="dxa"/>
            <w:bottom w:w="0" w:type="dxa"/>
          </w:tblCellMar>
        </w:tblPrEx>
        <w:trPr>
          <w:trHeight w:val="262"/>
        </w:trPr>
        <w:tc>
          <w:tcPr>
            <w:tcW w:w="184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7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48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SATRIANO </w:t>
            </w:r>
          </w:p>
        </w:tc>
      </w:tr>
      <w:tr w:rsidR="007827F2" w:rsidTr="007827F2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84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MAGGIO</w:t>
            </w:r>
          </w:p>
        </w:tc>
        <w:tc>
          <w:tcPr>
            <w:tcW w:w="47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72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47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348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GRANATIERO</w:t>
            </w:r>
          </w:p>
        </w:tc>
      </w:tr>
      <w:tr w:rsidR="007827F2" w:rsidTr="007827F2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849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7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48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GIORDANI</w:t>
            </w:r>
          </w:p>
        </w:tc>
      </w:tr>
      <w:tr w:rsidR="007827F2" w:rsidTr="007827F2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849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7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48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MERLI </w:t>
            </w:r>
          </w:p>
        </w:tc>
      </w:tr>
      <w:tr w:rsidR="007827F2" w:rsidTr="007827F2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849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7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48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SATRIANO </w:t>
            </w:r>
          </w:p>
        </w:tc>
      </w:tr>
      <w:tr w:rsidR="007827F2" w:rsidTr="007827F2">
        <w:tblPrEx>
          <w:tblCellMar>
            <w:top w:w="0" w:type="dxa"/>
            <w:bottom w:w="0" w:type="dxa"/>
          </w:tblCellMar>
        </w:tblPrEx>
        <w:trPr>
          <w:trHeight w:val="262"/>
        </w:trPr>
        <w:tc>
          <w:tcPr>
            <w:tcW w:w="184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7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8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GIORDANI</w:t>
            </w:r>
          </w:p>
        </w:tc>
      </w:tr>
      <w:tr w:rsidR="007827F2" w:rsidTr="007827F2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84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GIUGNO </w:t>
            </w:r>
          </w:p>
        </w:tc>
        <w:tc>
          <w:tcPr>
            <w:tcW w:w="47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2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8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GIORDANI</w:t>
            </w:r>
          </w:p>
        </w:tc>
      </w:tr>
      <w:tr w:rsidR="007827F2" w:rsidTr="007827F2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849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7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48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GRANATIERO</w:t>
            </w:r>
          </w:p>
        </w:tc>
      </w:tr>
      <w:tr w:rsidR="007827F2" w:rsidTr="007827F2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849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7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48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MERLI </w:t>
            </w:r>
          </w:p>
        </w:tc>
      </w:tr>
      <w:tr w:rsidR="007827F2" w:rsidTr="007827F2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849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7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48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SATRIANO </w:t>
            </w:r>
          </w:p>
        </w:tc>
      </w:tr>
      <w:tr w:rsidR="007827F2" w:rsidTr="007827F2">
        <w:tblPrEx>
          <w:tblCellMar>
            <w:top w:w="0" w:type="dxa"/>
            <w:bottom w:w="0" w:type="dxa"/>
          </w:tblCellMar>
        </w:tblPrEx>
        <w:trPr>
          <w:trHeight w:val="305"/>
        </w:trPr>
        <w:tc>
          <w:tcPr>
            <w:tcW w:w="184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7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8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GIORDANI</w:t>
            </w:r>
          </w:p>
        </w:tc>
      </w:tr>
      <w:tr w:rsidR="007827F2" w:rsidTr="007827F2">
        <w:tblPrEx>
          <w:tblCellMar>
            <w:top w:w="0" w:type="dxa"/>
            <w:bottom w:w="0" w:type="dxa"/>
          </w:tblCellMar>
        </w:tblPrEx>
        <w:trPr>
          <w:trHeight w:val="262"/>
        </w:trPr>
        <w:tc>
          <w:tcPr>
            <w:tcW w:w="184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right"/>
              <w:textAlignment w:val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8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textAlignment w:val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827F2" w:rsidTr="007827F2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84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textAlignment w:val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SATRIANO</w:t>
            </w:r>
          </w:p>
        </w:tc>
        <w:tc>
          <w:tcPr>
            <w:tcW w:w="6798" w:type="dxa"/>
            <w:gridSpan w:val="8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 w:rsidP="00DD45C5">
            <w:pPr>
              <w:suppressAutoHyphens w:val="0"/>
              <w:autoSpaceDE w:val="0"/>
              <w:jc w:val="center"/>
              <w:textAlignment w:val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Via della Marina, 10 - Marina di Castagneto </w:t>
            </w:r>
            <w:proofErr w:type="spellStart"/>
            <w:r>
              <w:rPr>
                <w:color w:val="000000"/>
                <w:sz w:val="20"/>
                <w:szCs w:val="20"/>
              </w:rPr>
              <w:t>C.cci</w:t>
            </w:r>
            <w:proofErr w:type="spellEnd"/>
          </w:p>
        </w:tc>
      </w:tr>
      <w:tr w:rsidR="007827F2" w:rsidTr="007827F2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8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textAlignment w:val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GIORDANI</w:t>
            </w:r>
          </w:p>
        </w:tc>
        <w:tc>
          <w:tcPr>
            <w:tcW w:w="330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 w:rsidP="00DD45C5">
            <w:pPr>
              <w:suppressAutoHyphens w:val="0"/>
              <w:autoSpaceDE w:val="0"/>
              <w:jc w:val="center"/>
              <w:textAlignment w:val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Via </w:t>
            </w:r>
            <w:r>
              <w:rPr>
                <w:color w:val="000000"/>
                <w:sz w:val="20"/>
                <w:szCs w:val="20"/>
              </w:rPr>
              <w:t xml:space="preserve">della Repubblica, 7/b - </w:t>
            </w:r>
            <w:proofErr w:type="spellStart"/>
            <w:r>
              <w:rPr>
                <w:color w:val="000000"/>
                <w:sz w:val="20"/>
                <w:szCs w:val="20"/>
              </w:rPr>
              <w:t>Donoratico</w:t>
            </w:r>
            <w:proofErr w:type="spellEnd"/>
          </w:p>
        </w:tc>
        <w:tc>
          <w:tcPr>
            <w:tcW w:w="3489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center"/>
              <w:textAlignment w:val="auto"/>
              <w:rPr>
                <w:color w:val="000000"/>
                <w:sz w:val="20"/>
                <w:szCs w:val="20"/>
              </w:rPr>
            </w:pPr>
          </w:p>
        </w:tc>
      </w:tr>
      <w:tr w:rsidR="007827F2" w:rsidTr="007827F2">
        <w:tblPrEx>
          <w:tblCellMar>
            <w:top w:w="0" w:type="dxa"/>
            <w:bottom w:w="0" w:type="dxa"/>
          </w:tblCellMar>
        </w:tblPrEx>
        <w:trPr>
          <w:trHeight w:val="247"/>
        </w:trPr>
        <w:tc>
          <w:tcPr>
            <w:tcW w:w="184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textAlignment w:val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GRANATIERO </w:t>
            </w:r>
          </w:p>
        </w:tc>
        <w:tc>
          <w:tcPr>
            <w:tcW w:w="6798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 w:rsidP="007B5E53">
            <w:pPr>
              <w:suppressAutoHyphens w:val="0"/>
              <w:autoSpaceDE w:val="0"/>
              <w:jc w:val="center"/>
              <w:textAlignment w:val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Via della </w:t>
            </w:r>
            <w:proofErr w:type="spellStart"/>
            <w:r>
              <w:rPr>
                <w:color w:val="000000"/>
                <w:sz w:val="20"/>
                <w:szCs w:val="20"/>
              </w:rPr>
              <w:t>Sassetta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2  - Castagneto </w:t>
            </w:r>
            <w:proofErr w:type="spellStart"/>
            <w:r>
              <w:rPr>
                <w:color w:val="000000"/>
                <w:sz w:val="20"/>
                <w:szCs w:val="20"/>
              </w:rPr>
              <w:t>C.cci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7827F2" w:rsidTr="007827F2">
        <w:tblPrEx>
          <w:tblCellMar>
            <w:top w:w="0" w:type="dxa"/>
            <w:bottom w:w="0" w:type="dxa"/>
          </w:tblCellMar>
        </w:tblPrEx>
        <w:trPr>
          <w:trHeight w:val="262"/>
        </w:trPr>
        <w:tc>
          <w:tcPr>
            <w:tcW w:w="184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textAlignment w:val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MERLI </w:t>
            </w:r>
          </w:p>
        </w:tc>
        <w:tc>
          <w:tcPr>
            <w:tcW w:w="2364" w:type="dxa"/>
            <w:gridSpan w:val="5"/>
            <w:tcBorders>
              <w:top w:val="single" w:sz="2" w:space="0" w:color="000000"/>
              <w:left w:val="single" w:sz="2" w:space="0" w:color="000000"/>
              <w:bottom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DD45C5">
            <w:pPr>
              <w:suppressAutoHyphens w:val="0"/>
              <w:autoSpaceDE w:val="0"/>
              <w:jc w:val="center"/>
              <w:textAlignment w:val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Via Roma, 33 -  </w:t>
            </w:r>
            <w:proofErr w:type="spellStart"/>
            <w:r>
              <w:rPr>
                <w:color w:val="000000"/>
                <w:sz w:val="20"/>
                <w:szCs w:val="20"/>
              </w:rPr>
              <w:t>Sassetta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72" w:type="dxa"/>
            <w:tcBorders>
              <w:top w:val="single" w:sz="2" w:space="0" w:color="000000"/>
              <w:bottom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center"/>
              <w:textAlignment w:val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2" w:space="0" w:color="000000"/>
              <w:bottom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center"/>
              <w:textAlignment w:val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489" w:type="dxa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827F2" w:rsidRDefault="007827F2">
            <w:pPr>
              <w:suppressAutoHyphens w:val="0"/>
              <w:autoSpaceDE w:val="0"/>
              <w:jc w:val="center"/>
              <w:textAlignment w:val="auto"/>
              <w:rPr>
                <w:color w:val="000000"/>
                <w:sz w:val="20"/>
                <w:szCs w:val="20"/>
              </w:rPr>
            </w:pPr>
          </w:p>
        </w:tc>
      </w:tr>
    </w:tbl>
    <w:p w:rsidR="007827F2" w:rsidRDefault="007827F2">
      <w:pPr>
        <w:jc w:val="both"/>
        <w:rPr>
          <w:rFonts w:ascii="Arial" w:hAnsi="Arial"/>
        </w:rPr>
      </w:pPr>
    </w:p>
    <w:sectPr w:rsidR="007827F2" w:rsidSect="007827F2">
      <w:headerReference w:type="default" r:id="rId6"/>
      <w:footerReference w:type="default" r:id="rId7"/>
      <w:pgSz w:w="11906" w:h="16838"/>
      <w:pgMar w:top="1843" w:right="1134" w:bottom="1134" w:left="1134" w:header="1134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27F2" w:rsidRDefault="007827F2" w:rsidP="007827F2">
      <w:r>
        <w:separator/>
      </w:r>
    </w:p>
  </w:endnote>
  <w:endnote w:type="continuationSeparator" w:id="0">
    <w:p w:rsidR="007827F2" w:rsidRDefault="007827F2" w:rsidP="007827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7F2" w:rsidRDefault="007827F2">
    <w:pPr>
      <w:pStyle w:val="Footer"/>
    </w:pPr>
    <w:r>
      <w:pict>
        <v:shape id="Line 3" o:spid="_x0000_s1026" style="position:absolute;margin-left:0;margin-top:5.65pt;width:486.05pt;height:.1pt;z-index:251663360;visibility:visible;mso-wrap-style:square;mso-position-horizontal-relative:text;mso-position-vertical-relative:text;v-text-anchor:top" coordsize="6172560,1080" o:spt="100" adj="-11796480,,5400" path="m,l6172562,1080e" filled="f" strokeweight=".18008mm">
          <v:stroke joinstyle="round"/>
          <v:formulas/>
          <v:path o:connecttype="custom" o:connectlocs="3086415,0;6172830,636;3086415,1271;0,636;3086415,0;6172830,636;3086415,1271;0,636;0,0;6172830,1271" o:connectangles="270,0,90,180,270,0,90,180,270,270" textboxrect="0,0,6172560,1080"/>
          <v:textbox style="mso-rotate-with-shape:t" inset="0,0,0,0">
            <w:txbxContent>
              <w:p w:rsidR="007827F2" w:rsidRDefault="007827F2"/>
            </w:txbxContent>
          </v:textbox>
        </v:shape>
      </w:pict>
    </w:r>
  </w:p>
  <w:p w:rsidR="007827F2" w:rsidRDefault="007827F2">
    <w:pPr>
      <w:pStyle w:val="Footer"/>
      <w:jc w:val="center"/>
    </w:pPr>
    <w:r>
      <w:rPr>
        <w:rFonts w:ascii="Arial" w:hAnsi="Arial" w:cs="Arial"/>
        <w:b/>
        <w:sz w:val="16"/>
        <w:szCs w:val="16"/>
      </w:rPr>
      <w:t>Area 2 – Servizi di Supporto Amministrativo e Demografici - Segreteria Generale – Servizi Educativi, Socio Sanitari e Culturali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27F2" w:rsidRDefault="00DD45C5" w:rsidP="007827F2">
      <w:r w:rsidRPr="007827F2">
        <w:rPr>
          <w:color w:val="000000"/>
        </w:rPr>
        <w:separator/>
      </w:r>
    </w:p>
  </w:footnote>
  <w:footnote w:type="continuationSeparator" w:id="0">
    <w:p w:rsidR="007827F2" w:rsidRDefault="007827F2" w:rsidP="007827F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7F2" w:rsidRDefault="007827F2">
    <w:pPr>
      <w:pStyle w:val="Header"/>
      <w:ind w:firstLine="1416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4876915</wp:posOffset>
          </wp:positionH>
          <wp:positionV relativeFrom="paragraph">
            <wp:posOffset>-384121</wp:posOffset>
          </wp:positionV>
          <wp:extent cx="939244" cy="762481"/>
          <wp:effectExtent l="0" t="0" r="0" b="0"/>
          <wp:wrapSquare wrapText="bothSides"/>
          <wp:docPr id="1" name="Immagine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alphaModFix/>
                    <a:lum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9244" cy="76248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138961</wp:posOffset>
          </wp:positionH>
          <wp:positionV relativeFrom="paragraph">
            <wp:posOffset>-497159</wp:posOffset>
          </wp:positionV>
          <wp:extent cx="582838" cy="825483"/>
          <wp:effectExtent l="0" t="0" r="0" b="0"/>
          <wp:wrapNone/>
          <wp:docPr id="2" name="Immagine 1" descr="Copia di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alphaModFix/>
                    <a:lum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2838" cy="82548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i/>
      </w:rPr>
      <w:t xml:space="preserve">             Comune di Castagneto Carducci</w:t>
    </w:r>
  </w:p>
  <w:p w:rsidR="007827F2" w:rsidRDefault="007827F2">
    <w:pPr>
      <w:pStyle w:val="Header"/>
      <w:spacing w:line="360" w:lineRule="auto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                                                            Provincia di Livorno</w:t>
    </w:r>
  </w:p>
  <w:p w:rsidR="007827F2" w:rsidRDefault="007827F2">
    <w:pPr>
      <w:pStyle w:val="Header"/>
    </w:pPr>
    <w:r>
      <w:pict>
        <v:shape id="Line 2" o:spid="_x0000_s1025" style="position:absolute;margin-left:3.35pt;margin-top:9.45pt;width:486pt;height:.05pt;z-index:251658240;visibility:visible;mso-wrap-style:square;mso-position-horizontal-relative:text;mso-position-vertical-relative:text;v-text-anchor:top" coordsize="6172560,1080" o:spt="100" adj="-11796480,,5400" path="m,l6172562,1080e" filled="f" strokeweight=".18008mm">
          <v:stroke joinstyle="round"/>
          <v:formulas/>
          <v:path o:connecttype="custom" o:connectlocs="3086100,0;6172200,315;3086100,630;0,315;3086100,0;6172200,315;3086100,630;0,315;0,0;6172200,630" o:connectangles="270,0,90,180,270,0,90,180,270,270" textboxrect="0,0,6172560,1080"/>
          <v:textbox style="mso-rotate-with-shape:t" inset="0,0,0,0">
            <w:txbxContent>
              <w:p w:rsidR="007827F2" w:rsidRDefault="007827F2"/>
            </w:txbxContent>
          </v:textbox>
        </v:shape>
      </w:pict>
    </w:r>
    <w:r>
      <w:rPr>
        <w:rFonts w:ascii="Arial" w:hAnsi="Arial" w:cs="Arial"/>
        <w:i/>
      </w:rPr>
      <w:t xml:space="preserve">                                                                               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autoHyphenation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827F2"/>
    <w:rsid w:val="007827F2"/>
    <w:rsid w:val="007B5E53"/>
    <w:rsid w:val="00DD45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7827F2"/>
    <w:pPr>
      <w:suppressAutoHyphens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7827F2"/>
  </w:style>
  <w:style w:type="paragraph" w:customStyle="1" w:styleId="Heading">
    <w:name w:val="Heading"/>
    <w:basedOn w:val="Standard"/>
    <w:next w:val="Textbody"/>
    <w:rsid w:val="007827F2"/>
    <w:pPr>
      <w:keepNext/>
      <w:spacing w:before="240" w:after="120"/>
    </w:pPr>
    <w:rPr>
      <w:rFonts w:ascii="Liberation Sans" w:eastAsia="MS Mincho" w:hAnsi="Liberation Sans" w:cs="Tahoma"/>
      <w:sz w:val="28"/>
      <w:szCs w:val="28"/>
    </w:rPr>
  </w:style>
  <w:style w:type="paragraph" w:customStyle="1" w:styleId="Textbody">
    <w:name w:val="Text body"/>
    <w:basedOn w:val="Normale"/>
    <w:rsid w:val="007827F2"/>
    <w:pPr>
      <w:jc w:val="both"/>
    </w:pPr>
    <w:rPr>
      <w:rFonts w:ascii="Tahoma" w:hAnsi="Tahoma"/>
      <w:sz w:val="28"/>
      <w:szCs w:val="20"/>
    </w:rPr>
  </w:style>
  <w:style w:type="paragraph" w:customStyle="1" w:styleId="Heading1">
    <w:name w:val="Heading 1"/>
    <w:basedOn w:val="Normale"/>
    <w:rsid w:val="007827F2"/>
    <w:pPr>
      <w:spacing w:before="100" w:after="100"/>
      <w:outlineLvl w:val="0"/>
    </w:pPr>
    <w:rPr>
      <w:b/>
      <w:bCs/>
      <w:kern w:val="3"/>
      <w:sz w:val="48"/>
      <w:szCs w:val="48"/>
    </w:rPr>
  </w:style>
  <w:style w:type="paragraph" w:customStyle="1" w:styleId="Heading2">
    <w:name w:val="Heading 2"/>
    <w:basedOn w:val="Normale"/>
    <w:next w:val="Normale"/>
    <w:rsid w:val="007827F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Heading3">
    <w:name w:val="Heading 3"/>
    <w:basedOn w:val="Normale"/>
    <w:next w:val="Normale"/>
    <w:rsid w:val="007827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customStyle="1" w:styleId="Heading8">
    <w:name w:val="Heading 8"/>
    <w:basedOn w:val="Normale"/>
    <w:next w:val="Normale"/>
    <w:rsid w:val="007827F2"/>
    <w:pPr>
      <w:spacing w:before="240" w:after="60"/>
      <w:outlineLvl w:val="7"/>
    </w:pPr>
    <w:rPr>
      <w:rFonts w:ascii="Calibri" w:hAnsi="Calibri"/>
      <w:i/>
      <w:iCs/>
    </w:rPr>
  </w:style>
  <w:style w:type="paragraph" w:customStyle="1" w:styleId="Header">
    <w:name w:val="Header"/>
    <w:basedOn w:val="Normale"/>
    <w:rsid w:val="007827F2"/>
    <w:pPr>
      <w:tabs>
        <w:tab w:val="center" w:pos="4819"/>
        <w:tab w:val="right" w:pos="9638"/>
      </w:tabs>
    </w:pPr>
  </w:style>
  <w:style w:type="paragraph" w:customStyle="1" w:styleId="Footer">
    <w:name w:val="Footer"/>
    <w:basedOn w:val="Normale"/>
    <w:rsid w:val="007827F2"/>
    <w:pPr>
      <w:tabs>
        <w:tab w:val="center" w:pos="4819"/>
        <w:tab w:val="right" w:pos="9638"/>
      </w:tabs>
    </w:pPr>
  </w:style>
  <w:style w:type="paragraph" w:styleId="Testonormale">
    <w:name w:val="Plain Text"/>
    <w:basedOn w:val="Normale"/>
    <w:rsid w:val="007827F2"/>
    <w:rPr>
      <w:rFonts w:ascii="Consolas" w:eastAsia="Calibri" w:hAnsi="Consolas"/>
      <w:sz w:val="21"/>
      <w:szCs w:val="21"/>
      <w:lang w:eastAsia="en-US"/>
    </w:rPr>
  </w:style>
  <w:style w:type="paragraph" w:styleId="Paragrafoelenco">
    <w:name w:val="List Paragraph"/>
    <w:basedOn w:val="Normale"/>
    <w:rsid w:val="007827F2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Testofumetto">
    <w:name w:val="Balloon Text"/>
    <w:basedOn w:val="Normale"/>
    <w:rsid w:val="007827F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827F2"/>
    <w:pPr>
      <w:suppressAutoHyphens/>
      <w:autoSpaceDE w:val="0"/>
    </w:pPr>
    <w:rPr>
      <w:rFonts w:ascii="Arial" w:hAnsi="Arial" w:cs="Arial"/>
      <w:color w:val="000000"/>
      <w:sz w:val="24"/>
      <w:szCs w:val="24"/>
    </w:rPr>
  </w:style>
  <w:style w:type="character" w:customStyle="1" w:styleId="TestonormaleCarattere">
    <w:name w:val="Testo normale Carattere"/>
    <w:basedOn w:val="Carpredefinitoparagrafo"/>
    <w:rsid w:val="007827F2"/>
    <w:rPr>
      <w:rFonts w:ascii="Consolas" w:eastAsia="Calibri" w:hAnsi="Consolas" w:cs="Times New Roman"/>
      <w:sz w:val="21"/>
      <w:szCs w:val="21"/>
      <w:lang w:eastAsia="en-US"/>
    </w:rPr>
  </w:style>
  <w:style w:type="character" w:styleId="Collegamentoipertestuale">
    <w:name w:val="Hyperlink"/>
    <w:basedOn w:val="Carpredefinitoparagrafo"/>
    <w:rsid w:val="007827F2"/>
    <w:rPr>
      <w:color w:val="0000FF"/>
      <w:u w:val="single"/>
    </w:rPr>
  </w:style>
  <w:style w:type="character" w:customStyle="1" w:styleId="Titolo1Carattere">
    <w:name w:val="Titolo 1 Carattere"/>
    <w:basedOn w:val="Carpredefinitoparagrafo"/>
    <w:rsid w:val="007827F2"/>
    <w:rPr>
      <w:b/>
      <w:bCs/>
      <w:kern w:val="3"/>
      <w:sz w:val="48"/>
      <w:szCs w:val="48"/>
    </w:rPr>
  </w:style>
  <w:style w:type="character" w:customStyle="1" w:styleId="CorpodeltestoCarattere">
    <w:name w:val="Corpo del testo Carattere"/>
    <w:basedOn w:val="Carpredefinitoparagrafo"/>
    <w:rsid w:val="007827F2"/>
    <w:rPr>
      <w:rFonts w:ascii="Tahoma" w:hAnsi="Tahoma"/>
      <w:sz w:val="28"/>
    </w:rPr>
  </w:style>
  <w:style w:type="character" w:customStyle="1" w:styleId="Titolo8Carattere">
    <w:name w:val="Titolo 8 Carattere"/>
    <w:basedOn w:val="Carpredefinitoparagrafo"/>
    <w:rsid w:val="007827F2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PidipaginaCarattere">
    <w:name w:val="Piè di pagina Carattere"/>
    <w:basedOn w:val="Carpredefinitoparagrafo"/>
    <w:rsid w:val="007827F2"/>
    <w:rPr>
      <w:sz w:val="24"/>
      <w:szCs w:val="24"/>
    </w:rPr>
  </w:style>
  <w:style w:type="character" w:customStyle="1" w:styleId="TestofumettoCarattere">
    <w:name w:val="Testo fumetto Carattere"/>
    <w:basedOn w:val="Carpredefinitoparagrafo"/>
    <w:rsid w:val="007827F2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rsid w:val="007827F2"/>
    <w:rPr>
      <w:sz w:val="24"/>
      <w:szCs w:val="24"/>
    </w:rPr>
  </w:style>
  <w:style w:type="character" w:customStyle="1" w:styleId="Titolo3Carattere">
    <w:name w:val="Titolo 3 Carattere"/>
    <w:basedOn w:val="Carpredefinitoparagrafo"/>
    <w:rsid w:val="007827F2"/>
    <w:rPr>
      <w:rFonts w:ascii="Arial" w:hAnsi="Arial" w:cs="Arial"/>
      <w:b/>
      <w:bCs/>
      <w:sz w:val="26"/>
      <w:szCs w:val="26"/>
    </w:rPr>
  </w:style>
  <w:style w:type="character" w:customStyle="1" w:styleId="Titolo2Carattere">
    <w:name w:val="Titolo 2 Carattere"/>
    <w:basedOn w:val="Carpredefinitoparagrafo"/>
    <w:rsid w:val="007827F2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Intestazione">
    <w:name w:val="header"/>
    <w:basedOn w:val="Normale"/>
    <w:rsid w:val="007827F2"/>
    <w:pPr>
      <w:tabs>
        <w:tab w:val="center" w:pos="4819"/>
        <w:tab w:val="right" w:pos="9638"/>
      </w:tabs>
    </w:pPr>
  </w:style>
  <w:style w:type="character" w:customStyle="1" w:styleId="IntestazioneCarattere1">
    <w:name w:val="Intestazione Carattere1"/>
    <w:basedOn w:val="Carpredefinitoparagrafo"/>
    <w:rsid w:val="007827F2"/>
    <w:rPr>
      <w:sz w:val="24"/>
      <w:szCs w:val="24"/>
    </w:rPr>
  </w:style>
  <w:style w:type="paragraph" w:styleId="Pidipagina">
    <w:name w:val="footer"/>
    <w:basedOn w:val="Normale"/>
    <w:rsid w:val="007827F2"/>
    <w:pPr>
      <w:tabs>
        <w:tab w:val="center" w:pos="4819"/>
        <w:tab w:val="right" w:pos="9638"/>
      </w:tabs>
    </w:pPr>
  </w:style>
  <w:style w:type="character" w:customStyle="1" w:styleId="PidipaginaCarattere1">
    <w:name w:val="Piè di pagina Carattere1"/>
    <w:basedOn w:val="Carpredefinitoparagrafo"/>
    <w:rsid w:val="007827F2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199</Words>
  <Characters>1139</Characters>
  <Application>Microsoft Office Word</Application>
  <DocSecurity>0</DocSecurity>
  <Lines>9</Lines>
  <Paragraphs>2</Paragraphs>
  <ScaleCrop>false</ScaleCrop>
  <Company/>
  <LinksUpToDate>false</LinksUpToDate>
  <CharactersWithSpaces>1336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Alla Direzione didattica</dc:title>
  <dc:creator>g.fortuna</dc:creator>
  <cp:lastModifiedBy>roberto cellini</cp:lastModifiedBy>
  <cp:revision>3</cp:revision>
  <cp:lastPrinted>2016-04-14T08:29:00Z</cp:lastPrinted>
  <dcterms:created xsi:type="dcterms:W3CDTF">2020-04-15T07:54:00Z</dcterms:created>
  <dcterms:modified xsi:type="dcterms:W3CDTF">2020-04-15T07:55:00Z</dcterms:modified>
</cp:coreProperties>
</file>